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6EB" w:rsidRDefault="00850955" w:rsidP="0044650F">
      <w:pPr>
        <w:rPr>
          <w:b/>
          <w:sz w:val="22"/>
        </w:rPr>
      </w:pPr>
      <w:bookmarkStart w:id="0" w:name="_GoBack"/>
      <w:bookmarkEnd w:id="0"/>
      <w:r w:rsidRPr="004E2EB4">
        <w:rPr>
          <w:b/>
          <w:sz w:val="34"/>
          <w:szCs w:val="34"/>
          <w:u w:val="single"/>
        </w:rPr>
        <w:t>Antrag auf familien- und pflegegerechte Gestaltung</w:t>
      </w:r>
      <w:r w:rsidR="003C5AB1" w:rsidRPr="004E2EB4">
        <w:rPr>
          <w:b/>
          <w:sz w:val="34"/>
          <w:szCs w:val="34"/>
          <w:u w:val="single"/>
        </w:rPr>
        <w:t xml:space="preserve"> </w:t>
      </w:r>
      <w:r w:rsidRPr="004E2EB4">
        <w:rPr>
          <w:b/>
          <w:sz w:val="34"/>
          <w:szCs w:val="34"/>
          <w:u w:val="single"/>
        </w:rPr>
        <w:t>der wöchentlichen Arbeitszeit</w:t>
      </w:r>
      <w:r w:rsidR="000166EB">
        <w:rPr>
          <w:b/>
          <w:sz w:val="22"/>
        </w:rPr>
        <w:t xml:space="preserve"> </w:t>
      </w:r>
    </w:p>
    <w:p w:rsidR="00850955" w:rsidRPr="00F74D04" w:rsidRDefault="00431D03" w:rsidP="000166EB">
      <w:pPr>
        <w:pStyle w:val="KeinLeerraum"/>
      </w:pPr>
      <w:r w:rsidRPr="00F74D04">
        <w:t>n</w:t>
      </w:r>
      <w:r w:rsidR="00850955" w:rsidRPr="00F74D04">
        <w:t>ach §</w:t>
      </w:r>
      <w:r w:rsidRPr="00F74D04">
        <w:t xml:space="preserve"> </w:t>
      </w:r>
      <w:r w:rsidR="00850955" w:rsidRPr="00F74D04">
        <w:t>29</w:t>
      </w:r>
      <w:r w:rsidR="000166EB">
        <w:t xml:space="preserve"> des Chancengleichheitsgesetzes </w:t>
      </w:r>
      <w:r w:rsidR="00850955" w:rsidRPr="00F74D04">
        <w:t>(ChancenG)</w:t>
      </w:r>
    </w:p>
    <w:p w:rsidR="003C5AB1" w:rsidRPr="00F74D04" w:rsidRDefault="003C5AB1" w:rsidP="0044650F">
      <w:pPr>
        <w:rPr>
          <w:sz w:val="20"/>
          <w:szCs w:val="20"/>
          <w:u w:val="single"/>
        </w:rPr>
      </w:pPr>
    </w:p>
    <w:p w:rsidR="00431D03" w:rsidRPr="00431D03" w:rsidRDefault="00431D03" w:rsidP="0044650F">
      <w:pPr>
        <w:rPr>
          <w:sz w:val="18"/>
          <w:szCs w:val="18"/>
        </w:rPr>
      </w:pPr>
      <w:r w:rsidRPr="00431D03">
        <w:rPr>
          <w:sz w:val="18"/>
          <w:szCs w:val="18"/>
        </w:rPr>
        <w:t>Die Diens</w:t>
      </w:r>
      <w:r w:rsidR="003C5AB1">
        <w:rPr>
          <w:sz w:val="18"/>
          <w:szCs w:val="18"/>
        </w:rPr>
        <w:t>t</w:t>
      </w:r>
      <w:r w:rsidRPr="00431D03">
        <w:rPr>
          <w:sz w:val="18"/>
          <w:szCs w:val="18"/>
        </w:rPr>
        <w:t xml:space="preserve">stellen können auf Antrag </w:t>
      </w:r>
      <w:r>
        <w:rPr>
          <w:sz w:val="18"/>
          <w:szCs w:val="18"/>
        </w:rPr>
        <w:t>über die gleitende Arbeitszeit hinaus</w:t>
      </w:r>
      <w:r w:rsidR="003C5AB1">
        <w:rPr>
          <w:sz w:val="18"/>
          <w:szCs w:val="18"/>
        </w:rPr>
        <w:t xml:space="preserve"> </w:t>
      </w:r>
      <w:r w:rsidRPr="00431D03">
        <w:rPr>
          <w:sz w:val="18"/>
          <w:szCs w:val="18"/>
        </w:rPr>
        <w:t>eine familien- und pflegegerechte Gestaltung der täglichen und wöchentlichen Arbeitszeit einräumen, wenn d</w:t>
      </w:r>
      <w:r w:rsidR="004E2EB4">
        <w:rPr>
          <w:sz w:val="18"/>
          <w:szCs w:val="18"/>
        </w:rPr>
        <w:t xml:space="preserve">ies nachweislich zur Betreuung </w:t>
      </w:r>
      <w:r w:rsidRPr="00431D03">
        <w:rPr>
          <w:sz w:val="18"/>
          <w:szCs w:val="18"/>
        </w:rPr>
        <w:t>von mindestens einem Kind unter</w:t>
      </w:r>
      <w:r w:rsidR="0076298F">
        <w:rPr>
          <w:sz w:val="18"/>
          <w:szCs w:val="18"/>
        </w:rPr>
        <w:t xml:space="preserve"> </w:t>
      </w:r>
      <w:r w:rsidR="00ED6743">
        <w:rPr>
          <w:sz w:val="18"/>
          <w:szCs w:val="18"/>
        </w:rPr>
        <w:t>18 Jahren oder eines</w:t>
      </w:r>
      <w:r w:rsidRPr="00431D03">
        <w:rPr>
          <w:sz w:val="18"/>
          <w:szCs w:val="18"/>
        </w:rPr>
        <w:t xml:space="preserve"> nach §14 Abs 1 SGB XI pflegebedürftig</w:t>
      </w:r>
      <w:r w:rsidR="009279A3">
        <w:rPr>
          <w:sz w:val="18"/>
          <w:szCs w:val="18"/>
        </w:rPr>
        <w:t>en nahen A</w:t>
      </w:r>
      <w:r w:rsidR="00ED6743">
        <w:rPr>
          <w:sz w:val="18"/>
          <w:szCs w:val="18"/>
        </w:rPr>
        <w:t>ngehörigen</w:t>
      </w:r>
      <w:r w:rsidRPr="00431D03">
        <w:rPr>
          <w:sz w:val="18"/>
          <w:szCs w:val="18"/>
        </w:rPr>
        <w:t xml:space="preserve"> nach § 7 Abs 3 PflegeZG erforderlich ist und dienstliche Belange nicht e</w:t>
      </w:r>
      <w:r w:rsidR="009279A3">
        <w:rPr>
          <w:sz w:val="18"/>
          <w:szCs w:val="18"/>
        </w:rPr>
        <w:t>ntgegenstehen. Ist beabsichtigt</w:t>
      </w:r>
      <w:r w:rsidRPr="00431D03">
        <w:rPr>
          <w:sz w:val="18"/>
          <w:szCs w:val="18"/>
        </w:rPr>
        <w:t>, dem Antrag</w:t>
      </w:r>
      <w:r w:rsidR="003C5AB1">
        <w:rPr>
          <w:sz w:val="18"/>
          <w:szCs w:val="18"/>
        </w:rPr>
        <w:t xml:space="preserve"> einer oder eines Beschäftigten</w:t>
      </w:r>
      <w:r w:rsidRPr="00431D03">
        <w:rPr>
          <w:sz w:val="18"/>
          <w:szCs w:val="18"/>
        </w:rPr>
        <w:t xml:space="preserve"> nicht zu entsprechen, ist die Beauftragte für Chancengleichheit zu beteiligen. Die Ablehnung des Antrags ist von der Dienstelle schriftlich zu begründen</w:t>
      </w:r>
      <w:r>
        <w:rPr>
          <w:sz w:val="18"/>
          <w:szCs w:val="18"/>
        </w:rPr>
        <w:t>.</w:t>
      </w:r>
    </w:p>
    <w:p w:rsidR="00850955" w:rsidRDefault="00850955" w:rsidP="0044650F"/>
    <w:p w:rsidR="00850955" w:rsidRDefault="00850955" w:rsidP="0044650F"/>
    <w:p w:rsidR="00850955" w:rsidRDefault="00850955" w:rsidP="0044650F"/>
    <w:p w:rsidR="00850955" w:rsidRDefault="009279A3" w:rsidP="0044650F">
      <w:r>
        <w:t xml:space="preserve">Name der beantragenden Person: </w:t>
      </w:r>
      <w:r w:rsidR="009C7CDB">
        <w:t xml:space="preserve">   ……</w:t>
      </w:r>
      <w:r w:rsidR="00401AF5">
        <w:t>………………………………………………..</w:t>
      </w:r>
    </w:p>
    <w:p w:rsidR="00850955" w:rsidRDefault="00850955" w:rsidP="0044650F"/>
    <w:p w:rsidR="00850955" w:rsidRDefault="00850955" w:rsidP="0044650F">
      <w:r>
        <w:t>Schule:</w:t>
      </w:r>
      <w:r w:rsidR="009C7CDB">
        <w:t xml:space="preserve"> ………………………………………………………………………………………..</w:t>
      </w:r>
    </w:p>
    <w:p w:rsidR="00850955" w:rsidRDefault="00850955" w:rsidP="0044650F"/>
    <w:p w:rsidR="00850955" w:rsidRDefault="00850955" w:rsidP="0044650F"/>
    <w:p w:rsidR="00850955" w:rsidRDefault="00850955" w:rsidP="0044650F"/>
    <w:p w:rsidR="00983596" w:rsidRDefault="00850955" w:rsidP="0044650F">
      <w:pPr>
        <w:rPr>
          <w:b/>
        </w:rPr>
      </w:pPr>
      <w:r w:rsidRPr="00CF4BEC">
        <w:rPr>
          <w:b/>
        </w:rPr>
        <w:t>Hiermit beantrage ich für das Sch</w:t>
      </w:r>
      <w:r w:rsidR="008C0DDC">
        <w:rPr>
          <w:b/>
        </w:rPr>
        <w:t>uljahr</w:t>
      </w:r>
      <w:r w:rsidR="00401AF5">
        <w:rPr>
          <w:b/>
        </w:rPr>
        <w:t xml:space="preserve"> </w:t>
      </w:r>
      <w:r w:rsidR="008C0DDC">
        <w:rPr>
          <w:b/>
        </w:rPr>
        <w:t xml:space="preserve"> ______________</w:t>
      </w:r>
      <w:r w:rsidR="00CF4BEC">
        <w:rPr>
          <w:b/>
        </w:rPr>
        <w:t xml:space="preserve"> </w:t>
      </w:r>
      <w:r w:rsidR="0083348B">
        <w:rPr>
          <w:b/>
        </w:rPr>
        <w:t xml:space="preserve"> </w:t>
      </w:r>
      <w:r w:rsidR="00CF4BEC" w:rsidRPr="00CF4BEC">
        <w:rPr>
          <w:b/>
        </w:rPr>
        <w:t>die</w:t>
      </w:r>
      <w:r w:rsidRPr="00CF4BEC">
        <w:rPr>
          <w:b/>
        </w:rPr>
        <w:t xml:space="preserve"> </w:t>
      </w:r>
      <w:r w:rsidR="008C0DDC">
        <w:rPr>
          <w:b/>
        </w:rPr>
        <w:t xml:space="preserve"> familien- und </w:t>
      </w:r>
    </w:p>
    <w:p w:rsidR="00850955" w:rsidRDefault="008C0DDC" w:rsidP="0044650F">
      <w:r>
        <w:rPr>
          <w:b/>
        </w:rPr>
        <w:t xml:space="preserve">pflegegerechte </w:t>
      </w:r>
      <w:r w:rsidR="00850955" w:rsidRPr="00CF4BEC">
        <w:rPr>
          <w:b/>
        </w:rPr>
        <w:t>Gestaltung meiner Arbeitszeit nach §</w:t>
      </w:r>
      <w:r w:rsidR="00CF4BEC" w:rsidRPr="00CF4BEC">
        <w:rPr>
          <w:b/>
        </w:rPr>
        <w:t xml:space="preserve"> </w:t>
      </w:r>
      <w:r w:rsidR="00850955" w:rsidRPr="00CF4BEC">
        <w:rPr>
          <w:b/>
        </w:rPr>
        <w:t>29 ChancenG</w:t>
      </w:r>
      <w:r w:rsidR="00CF4BEC" w:rsidRPr="00CF4BEC">
        <w:rPr>
          <w:b/>
        </w:rPr>
        <w:t>.</w:t>
      </w:r>
    </w:p>
    <w:p w:rsidR="00850955" w:rsidRDefault="00850955" w:rsidP="0044650F"/>
    <w:p w:rsidR="00850955" w:rsidRDefault="00850955" w:rsidP="0044650F">
      <w:r>
        <w:t>Ich (Nichtzutreffendes streichen)</w:t>
      </w:r>
    </w:p>
    <w:p w:rsidR="00850955" w:rsidRDefault="00850955" w:rsidP="0044650F"/>
    <w:p w:rsidR="00850955" w:rsidRDefault="002666CF" w:rsidP="00850955">
      <w:pPr>
        <w:pStyle w:val="Listenabsatz"/>
        <w:numPr>
          <w:ilvl w:val="0"/>
          <w:numId w:val="1"/>
        </w:numPr>
      </w:pPr>
      <w:r>
        <w:t>b</w:t>
      </w:r>
      <w:r w:rsidR="00850955">
        <w:t>etreue mindestens ein Kind unter 18 Jahren</w:t>
      </w:r>
    </w:p>
    <w:p w:rsidR="002666CF" w:rsidRDefault="002666CF" w:rsidP="002666CF">
      <w:pPr>
        <w:pStyle w:val="Listenabsatz"/>
        <w:ind w:left="1065"/>
      </w:pPr>
    </w:p>
    <w:p w:rsidR="00E75AD8" w:rsidRDefault="002666CF" w:rsidP="00850955">
      <w:pPr>
        <w:pStyle w:val="Listenabsatz"/>
        <w:numPr>
          <w:ilvl w:val="0"/>
          <w:numId w:val="1"/>
        </w:numPr>
      </w:pPr>
      <w:r>
        <w:t>b</w:t>
      </w:r>
      <w:r w:rsidR="00850955">
        <w:t>etreue einen pflegebedürftigen Angehörigen</w:t>
      </w:r>
    </w:p>
    <w:p w:rsidR="00E75AD8" w:rsidRDefault="00E75AD8" w:rsidP="00E75AD8"/>
    <w:p w:rsidR="00E75AD8" w:rsidRDefault="00E75AD8" w:rsidP="00E75AD8"/>
    <w:p w:rsidR="00E75AD8" w:rsidRDefault="00E75AD8" w:rsidP="00E75AD8"/>
    <w:p w:rsidR="00E75AD8" w:rsidRDefault="00E75AD8" w:rsidP="00E75AD8"/>
    <w:p w:rsidR="00A55B85" w:rsidRDefault="00A55B85" w:rsidP="00E75AD8">
      <w:r>
        <w:t>Aufgrund dieser familiären Situation</w:t>
      </w:r>
      <w:r w:rsidR="00E75AD8">
        <w:t xml:space="preserve"> benötige </w:t>
      </w:r>
      <w:r>
        <w:t xml:space="preserve">ich </w:t>
      </w:r>
      <w:r w:rsidR="00E75AD8">
        <w:t>folgende Rahmenbedingungen</w:t>
      </w:r>
      <w:r w:rsidR="00431D03">
        <w:t xml:space="preserve">. </w:t>
      </w:r>
    </w:p>
    <w:p w:rsidR="00E75AD8" w:rsidRDefault="00431D03" w:rsidP="00E75AD8">
      <w:r>
        <w:t>Die Nennungen erfolgen in der Reihenfolge der Dringlichkeit.</w:t>
      </w:r>
    </w:p>
    <w:p w:rsidR="00DF0CC8" w:rsidRDefault="00DF0CC8" w:rsidP="00E75AD8"/>
    <w:p w:rsidR="00F74D04" w:rsidRDefault="00DF0CC8" w:rsidP="00DF0CC8">
      <w:pPr>
        <w:pStyle w:val="Listenabsatz"/>
        <w:numPr>
          <w:ilvl w:val="0"/>
          <w:numId w:val="1"/>
        </w:numPr>
      </w:pPr>
      <w:r>
        <w:t>………………………………………………………………………………………</w:t>
      </w:r>
    </w:p>
    <w:p w:rsidR="00DF0CC8" w:rsidRDefault="00DF0CC8" w:rsidP="00DF0CC8">
      <w:pPr>
        <w:pStyle w:val="Listenabsatz"/>
        <w:ind w:left="1065"/>
      </w:pPr>
    </w:p>
    <w:p w:rsidR="00DF0CC8" w:rsidRDefault="00DF0CC8" w:rsidP="00DF0CC8">
      <w:pPr>
        <w:pStyle w:val="Listenabsatz"/>
        <w:numPr>
          <w:ilvl w:val="0"/>
          <w:numId w:val="1"/>
        </w:numPr>
      </w:pPr>
      <w:r>
        <w:t>………………………………………………………………………………………</w:t>
      </w:r>
    </w:p>
    <w:p w:rsidR="00DF0CC8" w:rsidRDefault="00DF0CC8" w:rsidP="00DF0CC8">
      <w:pPr>
        <w:pStyle w:val="Listenabsatz"/>
        <w:ind w:left="1065"/>
      </w:pPr>
    </w:p>
    <w:p w:rsidR="00DF0CC8" w:rsidRDefault="00DF0CC8" w:rsidP="00DF0CC8">
      <w:pPr>
        <w:pStyle w:val="Listenabsatz"/>
        <w:numPr>
          <w:ilvl w:val="0"/>
          <w:numId w:val="1"/>
        </w:numPr>
      </w:pPr>
      <w:r>
        <w:t>………………………………………………………………………………………</w:t>
      </w:r>
    </w:p>
    <w:p w:rsidR="00F74D04" w:rsidRPr="00DF0CC8" w:rsidRDefault="00F74D04" w:rsidP="00E75AD8">
      <w:pPr>
        <w:rPr>
          <w:sz w:val="28"/>
          <w:szCs w:val="28"/>
        </w:rPr>
      </w:pPr>
    </w:p>
    <w:p w:rsidR="00F74D04" w:rsidRDefault="00F74D04" w:rsidP="00E75AD8"/>
    <w:p w:rsidR="00F74D04" w:rsidRDefault="00F74D04" w:rsidP="00E75AD8"/>
    <w:p w:rsidR="00F74D04" w:rsidRDefault="00F74D04" w:rsidP="00E75AD8"/>
    <w:p w:rsidR="00F74D04" w:rsidRDefault="00F74D04" w:rsidP="00E75AD8"/>
    <w:p w:rsidR="00F74D04" w:rsidRDefault="00F74D04" w:rsidP="00E75AD8"/>
    <w:p w:rsidR="00F74D04" w:rsidRDefault="00F74D04" w:rsidP="00E75AD8"/>
    <w:p w:rsidR="00F74D04" w:rsidRDefault="00F74D04" w:rsidP="00E75AD8">
      <w:pPr>
        <w:pBdr>
          <w:bottom w:val="single" w:sz="12" w:space="1" w:color="auto"/>
        </w:pBdr>
      </w:pPr>
    </w:p>
    <w:p w:rsidR="00F74D04" w:rsidRDefault="00F74D04" w:rsidP="00E75AD8"/>
    <w:p w:rsidR="00CD6932" w:rsidRPr="0044650F" w:rsidRDefault="000E7358" w:rsidP="00E75AD8">
      <w:r>
        <w:t>Ort, Datum</w:t>
      </w:r>
      <w:r>
        <w:tab/>
      </w:r>
      <w:r>
        <w:tab/>
      </w:r>
      <w:r>
        <w:tab/>
      </w:r>
      <w:r>
        <w:tab/>
      </w:r>
      <w:r>
        <w:tab/>
        <w:t>Unterschrif</w:t>
      </w:r>
      <w:r w:rsidR="00A54498">
        <w:t>t</w:t>
      </w:r>
    </w:p>
    <w:sectPr w:rsidR="00CD6932" w:rsidRPr="0044650F" w:rsidSect="004E2EB4">
      <w:pgSz w:w="11906" w:h="16838" w:code="9"/>
      <w:pgMar w:top="1134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976" w:rsidRDefault="00831976" w:rsidP="001E03DE">
      <w:r>
        <w:separator/>
      </w:r>
    </w:p>
  </w:endnote>
  <w:endnote w:type="continuationSeparator" w:id="0">
    <w:p w:rsidR="00831976" w:rsidRDefault="00831976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976" w:rsidRDefault="00831976" w:rsidP="001E03DE">
      <w:r>
        <w:separator/>
      </w:r>
    </w:p>
  </w:footnote>
  <w:footnote w:type="continuationSeparator" w:id="0">
    <w:p w:rsidR="00831976" w:rsidRDefault="00831976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40DDB"/>
    <w:multiLevelType w:val="hybridMultilevel"/>
    <w:tmpl w:val="75F827B4"/>
    <w:lvl w:ilvl="0" w:tplc="681EA47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55"/>
    <w:rsid w:val="000166EB"/>
    <w:rsid w:val="000E7358"/>
    <w:rsid w:val="00137299"/>
    <w:rsid w:val="001A12A9"/>
    <w:rsid w:val="001A2103"/>
    <w:rsid w:val="001E03DE"/>
    <w:rsid w:val="002223B8"/>
    <w:rsid w:val="00232B8A"/>
    <w:rsid w:val="002666CF"/>
    <w:rsid w:val="00296589"/>
    <w:rsid w:val="003C5AB1"/>
    <w:rsid w:val="00401AF5"/>
    <w:rsid w:val="00431D03"/>
    <w:rsid w:val="0044650F"/>
    <w:rsid w:val="00446610"/>
    <w:rsid w:val="004E2EB4"/>
    <w:rsid w:val="00596E08"/>
    <w:rsid w:val="00720930"/>
    <w:rsid w:val="0076298F"/>
    <w:rsid w:val="00831976"/>
    <w:rsid w:val="0083348B"/>
    <w:rsid w:val="00850955"/>
    <w:rsid w:val="008639D5"/>
    <w:rsid w:val="008A6A94"/>
    <w:rsid w:val="008A7911"/>
    <w:rsid w:val="008C0DDC"/>
    <w:rsid w:val="009279A3"/>
    <w:rsid w:val="009533B3"/>
    <w:rsid w:val="00983596"/>
    <w:rsid w:val="009935DA"/>
    <w:rsid w:val="009C05F9"/>
    <w:rsid w:val="009C446A"/>
    <w:rsid w:val="009C7CDB"/>
    <w:rsid w:val="00A54498"/>
    <w:rsid w:val="00A55B85"/>
    <w:rsid w:val="00A64720"/>
    <w:rsid w:val="00B26BBE"/>
    <w:rsid w:val="00C12ABF"/>
    <w:rsid w:val="00C22DA6"/>
    <w:rsid w:val="00C660A7"/>
    <w:rsid w:val="00CD6932"/>
    <w:rsid w:val="00CF4BEC"/>
    <w:rsid w:val="00D83A3F"/>
    <w:rsid w:val="00DF0CC8"/>
    <w:rsid w:val="00E04B05"/>
    <w:rsid w:val="00E75AD8"/>
    <w:rsid w:val="00ED6743"/>
    <w:rsid w:val="00F44A67"/>
    <w:rsid w:val="00F7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2B3660-A724-4C24-830E-A681263F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850955"/>
    <w:pPr>
      <w:ind w:left="720"/>
      <w:contextualSpacing/>
    </w:pPr>
  </w:style>
  <w:style w:type="paragraph" w:styleId="KeinLeerraum">
    <w:name w:val="No Spacing"/>
    <w:uiPriority w:val="1"/>
    <w:qFormat/>
    <w:rsid w:val="000166EB"/>
    <w:pPr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12A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1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Schelling, Monika (SSA Stuttgart)</dc:creator>
  <cp:lastModifiedBy>Mo.Schelling</cp:lastModifiedBy>
  <cp:revision>2</cp:revision>
  <cp:lastPrinted>2016-10-10T15:54:00Z</cp:lastPrinted>
  <dcterms:created xsi:type="dcterms:W3CDTF">2016-10-10T15:57:00Z</dcterms:created>
  <dcterms:modified xsi:type="dcterms:W3CDTF">2016-10-10T15:57:00Z</dcterms:modified>
</cp:coreProperties>
</file>